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9F" w:rsidRPr="0012104F" w:rsidRDefault="00F6309F" w:rsidP="00F6309F">
      <w:pPr>
        <w:pBdr>
          <w:bottom w:val="single" w:sz="18" w:space="4" w:color="000000"/>
        </w:pBd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2104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Сведения о наличии оборудованных учебных кабинетов, объектов для проведения практических занятий</w:t>
      </w:r>
    </w:p>
    <w:p w:rsidR="000275D5" w:rsidRPr="0012104F" w:rsidRDefault="007044EC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Код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направления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подготовки: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43</w:t>
      </w:r>
      <w:r w:rsidRPr="009255E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.02.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17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55E3">
        <w:rPr>
          <w:rFonts w:ascii="Times New Roman" w:hAnsi="Times New Roman" w:cs="Times New Roman"/>
          <w:sz w:val="20"/>
          <w:szCs w:val="20"/>
        </w:rPr>
        <w:br/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Наименование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образовательной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55E3">
        <w:rPr>
          <w:rFonts w:ascii="Times New Roman" w:hAnsi="Times New Roman" w:cs="Times New Roman"/>
          <w:sz w:val="20"/>
          <w:szCs w:val="20"/>
          <w:shd w:val="clear" w:color="auto" w:fill="FFFFFF"/>
        </w:rPr>
        <w:t>программы: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E2F5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Технологии индустрии красоты</w:t>
      </w:r>
      <w:r w:rsidRPr="00FE2F5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  <w:r w:rsidR="00F6309F" w:rsidRPr="0012104F">
        <w:rPr>
          <w:rFonts w:ascii="Times New Roman" w:hAnsi="Times New Roman" w:cs="Times New Roman"/>
          <w:sz w:val="20"/>
          <w:szCs w:val="20"/>
          <w:shd w:val="clear" w:color="auto" w:fill="FFFFFF"/>
        </w:rPr>
        <w:t>Справка о материально-техническом обеспечении образовательной программы:</w:t>
      </w:r>
    </w:p>
    <w:p w:rsidR="00F6309F" w:rsidRPr="0012104F" w:rsidRDefault="00F6309F" w:rsidP="00F6309F">
      <w:pPr>
        <w:pStyle w:val="4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auto"/>
          <w:sz w:val="20"/>
          <w:szCs w:val="20"/>
        </w:rPr>
      </w:pPr>
      <w:r w:rsidRPr="0012104F">
        <w:rPr>
          <w:rFonts w:ascii="Times New Roman" w:hAnsi="Times New Roman" w:cs="Times New Roman"/>
          <w:bCs w:val="0"/>
          <w:color w:val="auto"/>
          <w:sz w:val="20"/>
          <w:szCs w:val="20"/>
        </w:rPr>
        <w:t>Сведения об оборудованных учебных кабинетах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736"/>
        <w:gridCol w:w="4088"/>
        <w:gridCol w:w="5098"/>
        <w:gridCol w:w="2438"/>
      </w:tblGrid>
      <w:tr w:rsidR="00E54DD6" w:rsidRPr="0012104F" w:rsidTr="00E54DD6">
        <w:trPr>
          <w:trHeight w:val="780"/>
        </w:trPr>
        <w:tc>
          <w:tcPr>
            <w:tcW w:w="0" w:type="auto"/>
            <w:vAlign w:val="center"/>
          </w:tcPr>
          <w:p w:rsidR="00E54DD6" w:rsidRPr="0012104F" w:rsidRDefault="00E54DD6" w:rsidP="00E54DD6">
            <w:pPr>
              <w:jc w:val="center"/>
              <w:rPr>
                <w:rFonts w:ascii="Times New Roman" w:hAnsi="Times New Roman" w:cs="Times New Roman"/>
              </w:rPr>
            </w:pPr>
            <w:r w:rsidRPr="0012104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vAlign w:val="center"/>
          </w:tcPr>
          <w:p w:rsidR="00E54DD6" w:rsidRPr="0012104F" w:rsidRDefault="00E54DD6" w:rsidP="00E54DD6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04F">
              <w:rPr>
                <w:rFonts w:ascii="Times New Roman" w:hAnsi="Times New Roman" w:cs="Times New Roman"/>
                <w:b/>
                <w:bCs/>
              </w:rPr>
              <w:t>Наименование дисциплины (модуля) в соответствии с учебным планом</w:t>
            </w:r>
          </w:p>
        </w:tc>
        <w:tc>
          <w:tcPr>
            <w:tcW w:w="0" w:type="auto"/>
            <w:vAlign w:val="center"/>
          </w:tcPr>
          <w:p w:rsidR="00E54DD6" w:rsidRPr="0012104F" w:rsidRDefault="00E54DD6" w:rsidP="00E54DD6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04F">
              <w:rPr>
                <w:rFonts w:ascii="Times New Roman" w:hAnsi="Times New Roman" w:cs="Times New Roman"/>
                <w:b/>
                <w:bCs/>
              </w:rPr>
              <w:t>Наименование оборудованного учебного кабинета</w:t>
            </w:r>
          </w:p>
        </w:tc>
        <w:tc>
          <w:tcPr>
            <w:tcW w:w="0" w:type="auto"/>
            <w:vAlign w:val="center"/>
          </w:tcPr>
          <w:p w:rsidR="00E54DD6" w:rsidRPr="0012104F" w:rsidRDefault="00E54DD6" w:rsidP="00E54DD6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04F">
              <w:rPr>
                <w:rFonts w:ascii="Times New Roman" w:hAnsi="Times New Roman" w:cs="Times New Roman"/>
                <w:b/>
                <w:bCs/>
              </w:rPr>
              <w:t>Оснащённость оборудованного учебного кабинета</w:t>
            </w:r>
          </w:p>
        </w:tc>
        <w:tc>
          <w:tcPr>
            <w:tcW w:w="0" w:type="auto"/>
            <w:vAlign w:val="center"/>
          </w:tcPr>
          <w:p w:rsidR="00E54DD6" w:rsidRPr="0012104F" w:rsidRDefault="00E54DD6" w:rsidP="00E54DD6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04F">
              <w:rPr>
                <w:rFonts w:ascii="Times New Roman" w:hAnsi="Times New Roman" w:cs="Times New Roman"/>
                <w:b/>
                <w:bCs/>
              </w:rPr>
              <w:t>Адрес места нахождения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B20D77" w:rsidRPr="0012104F" w:rsidRDefault="00B20D77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8C1">
              <w:rPr>
                <w:rFonts w:ascii="Times New Roman" w:hAnsi="Times New Roman" w:cs="Times New Roman"/>
                <w:b/>
              </w:rPr>
              <w:t>УП.01.01 Учебная практика (Предоставление косметических услуг)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аттестации. Правый лекционный зал  (тех.295)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4C18C1">
              <w:rPr>
                <w:rFonts w:ascii="Times New Roman" w:hAnsi="Times New Roman" w:cs="Times New Roman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</w:t>
            </w:r>
            <w:bookmarkStart w:id="0" w:name="_GoBack"/>
            <w:bookmarkEnd w:id="0"/>
            <w:r w:rsidRPr="004C18C1">
              <w:rPr>
                <w:rFonts w:ascii="Times New Roman" w:hAnsi="Times New Roman" w:cs="Times New Roman"/>
              </w:rPr>
              <w:t>ые материалы</w:t>
            </w:r>
            <w:proofErr w:type="gramEnd"/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B20D77" w:rsidRPr="0012104F" w:rsidRDefault="00B20D77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eastAsia="TimesNewRomanPSMT" w:hAnsi="Times New Roman" w:cs="Times New Roman"/>
              </w:rPr>
              <w:t>Лаборатория «Технологии косметических услуг»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8C1">
              <w:rPr>
                <w:rFonts w:ascii="Times New Roman" w:hAnsi="Times New Roman" w:cs="Times New Roman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комплект мебели для оказания косметических услуг (кушетка косметологическая, стул мастера, столик косметологический); ширмы 2х или 3х секционные диагностические лампы (Лампа Вуда, лампа-лупа); стерилизаторы (шариковый, </w:t>
            </w:r>
            <w:proofErr w:type="spellStart"/>
            <w:r w:rsidRPr="004C18C1">
              <w:rPr>
                <w:rFonts w:ascii="Times New Roman" w:hAnsi="Times New Roman" w:cs="Times New Roman"/>
              </w:rPr>
              <w:t>микроцид</w:t>
            </w:r>
            <w:proofErr w:type="spellEnd"/>
            <w:r w:rsidRPr="004C18C1">
              <w:rPr>
                <w:rFonts w:ascii="Times New Roman" w:hAnsi="Times New Roman" w:cs="Times New Roman"/>
              </w:rPr>
              <w:t>, сухожаровой шкаф); емкости для дезинфекции; шкафы для хранения препаратов;</w:t>
            </w:r>
            <w:proofErr w:type="gramEnd"/>
            <w:r w:rsidRPr="004C18C1">
              <w:rPr>
                <w:rFonts w:ascii="Times New Roman" w:hAnsi="Times New Roman" w:cs="Times New Roman"/>
              </w:rPr>
              <w:t xml:space="preserve"> раковина; зеркало; корзины для использованного белья; холодильник для хранения препаратов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B20D77" w:rsidRPr="0012104F" w:rsidRDefault="00B20D77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Лаборатория «Технологии услуг по уходу за телом»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8C1">
              <w:rPr>
                <w:rFonts w:ascii="Times New Roman" w:hAnsi="Times New Roman" w:cs="Times New Roman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комплект мебели для оказания процедур по телу (массажный стол, валики, стул мастера, столик косметический); ширмы 2х или 3х секционные; </w:t>
            </w:r>
            <w:proofErr w:type="spellStart"/>
            <w:r w:rsidRPr="004C18C1">
              <w:rPr>
                <w:rFonts w:ascii="Times New Roman" w:hAnsi="Times New Roman" w:cs="Times New Roman"/>
              </w:rPr>
              <w:t>спа</w:t>
            </w:r>
            <w:proofErr w:type="spellEnd"/>
            <w:r w:rsidRPr="004C18C1">
              <w:rPr>
                <w:rFonts w:ascii="Times New Roman" w:hAnsi="Times New Roman" w:cs="Times New Roman"/>
              </w:rPr>
              <w:t>-кушетка;</w:t>
            </w:r>
            <w:proofErr w:type="gramEnd"/>
          </w:p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8C1">
              <w:rPr>
                <w:rFonts w:ascii="Times New Roman" w:hAnsi="Times New Roman" w:cs="Times New Roman"/>
              </w:rPr>
              <w:t>переносные компактные аппараты стерилизаторы (</w:t>
            </w:r>
            <w:proofErr w:type="spellStart"/>
            <w:r w:rsidRPr="004C18C1">
              <w:rPr>
                <w:rFonts w:ascii="Times New Roman" w:hAnsi="Times New Roman" w:cs="Times New Roman"/>
              </w:rPr>
              <w:t>микроцид</w:t>
            </w:r>
            <w:proofErr w:type="spellEnd"/>
            <w:r w:rsidRPr="004C18C1">
              <w:rPr>
                <w:rFonts w:ascii="Times New Roman" w:hAnsi="Times New Roman" w:cs="Times New Roman"/>
              </w:rPr>
              <w:t xml:space="preserve">, сухожаровой шкаф); аппарат для </w:t>
            </w:r>
            <w:proofErr w:type="spellStart"/>
            <w:r w:rsidRPr="004C18C1">
              <w:rPr>
                <w:rFonts w:ascii="Times New Roman" w:hAnsi="Times New Roman" w:cs="Times New Roman"/>
              </w:rPr>
              <w:t>стоунтерапии</w:t>
            </w:r>
            <w:proofErr w:type="spellEnd"/>
            <w:r w:rsidRPr="004C18C1">
              <w:rPr>
                <w:rFonts w:ascii="Times New Roman" w:hAnsi="Times New Roman" w:cs="Times New Roman"/>
              </w:rPr>
              <w:t xml:space="preserve">; раковина; зеркало; емкости для дезинфекции; шкафы для хранения препаратов; корзины для использованного белья; холодильник для хранения препаратов; косметические средства (масла, </w:t>
            </w:r>
            <w:proofErr w:type="spellStart"/>
            <w:r w:rsidRPr="004C18C1">
              <w:rPr>
                <w:rFonts w:ascii="Times New Roman" w:hAnsi="Times New Roman" w:cs="Times New Roman"/>
              </w:rPr>
              <w:t>скрабы</w:t>
            </w:r>
            <w:proofErr w:type="spellEnd"/>
            <w:r w:rsidRPr="004C18C1">
              <w:rPr>
                <w:rFonts w:ascii="Times New Roman" w:hAnsi="Times New Roman" w:cs="Times New Roman"/>
              </w:rPr>
              <w:t>, маски, воск, сахарная паста)</w:t>
            </w:r>
            <w:proofErr w:type="gramEnd"/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B20D77" w:rsidRPr="0012104F" w:rsidRDefault="00B20D77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Мастерская «Салон эстетических, косметических услуг»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8C1">
              <w:rPr>
                <w:rFonts w:ascii="Times New Roman" w:hAnsi="Times New Roman" w:cs="Times New Roman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комплект мебели для оказания косметических услуг (кушетка косметологическая, стул мастера, столик косметологический); диагностические лампы (Лампа Вуда, лампа-лупа); многофункциональный косметический комбайн; комплект косметических препаратов;</w:t>
            </w:r>
            <w:proofErr w:type="gramEnd"/>
            <w:r w:rsidRPr="004C18C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C18C1">
              <w:rPr>
                <w:rFonts w:ascii="Times New Roman" w:hAnsi="Times New Roman" w:cs="Times New Roman"/>
              </w:rPr>
              <w:t xml:space="preserve">комплект инструментов, аксессуаров (ложка </w:t>
            </w:r>
            <w:proofErr w:type="spellStart"/>
            <w:r w:rsidRPr="004C18C1">
              <w:rPr>
                <w:rFonts w:ascii="Times New Roman" w:hAnsi="Times New Roman" w:cs="Times New Roman"/>
              </w:rPr>
              <w:t>Унна</w:t>
            </w:r>
            <w:proofErr w:type="spellEnd"/>
            <w:r w:rsidRPr="004C18C1">
              <w:rPr>
                <w:rFonts w:ascii="Times New Roman" w:hAnsi="Times New Roman" w:cs="Times New Roman"/>
              </w:rPr>
              <w:t>, петля, емкости для косметических средств, шпатели, кисти косметологические, ватные диски, ватные палочки, одноразовые нетканые салфетки и т.д.); лампа-лупа; многофункциональный косметический комбайн</w:t>
            </w:r>
            <w:proofErr w:type="gramEnd"/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B20D77" w:rsidRPr="0012104F" w:rsidRDefault="00B20D77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 xml:space="preserve"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</w:t>
            </w:r>
            <w:r w:rsidRPr="004C18C1">
              <w:rPr>
                <w:rFonts w:ascii="Times New Roman" w:hAnsi="Times New Roman" w:cs="Times New Roman"/>
              </w:rPr>
              <w:lastRenderedPageBreak/>
              <w:t>консультаций, текущего контроля и промежуточной аттестации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8C1">
              <w:rPr>
                <w:rFonts w:ascii="Times New Roman" w:hAnsi="Times New Roman" w:cs="Times New Roman"/>
              </w:rPr>
              <w:lastRenderedPageBreak/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B20D77" w:rsidRPr="0012104F" w:rsidRDefault="00B20D77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Помещение для организации самостоятельной работы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B20D77" w:rsidRPr="0012104F" w:rsidRDefault="00B20D77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Помещение для организации воспитательной работы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B20D77" w:rsidRPr="0012104F" w:rsidRDefault="00B20D77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Библиотека с читальным залом с выходом в сеть Интернет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стеллажи, мебель, ПК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B20D77" w:rsidRPr="0012104F" w:rsidRDefault="00B20D77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специализированная мебель, микрофон, колонки, аудиосистема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B20D77" w:rsidRPr="0012104F" w:rsidRDefault="00B20D77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8C1">
              <w:rPr>
                <w:rFonts w:ascii="Times New Roman" w:hAnsi="Times New Roman" w:cs="Times New Roman"/>
                <w:b/>
              </w:rPr>
              <w:t>ПП.01.01 Производственная практика (Предоставление косметических услуг)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Договор об организации практической подготовке с «Северо-</w:t>
            </w:r>
            <w:proofErr w:type="spellStart"/>
            <w:r w:rsidRPr="004C18C1">
              <w:rPr>
                <w:rFonts w:ascii="Times New Roman" w:hAnsi="Times New Roman" w:cs="Times New Roman"/>
              </w:rPr>
              <w:t>Кавказкий</w:t>
            </w:r>
            <w:proofErr w:type="spellEnd"/>
            <w:r w:rsidRPr="004C18C1">
              <w:rPr>
                <w:rFonts w:ascii="Times New Roman" w:hAnsi="Times New Roman" w:cs="Times New Roman"/>
              </w:rPr>
              <w:t xml:space="preserve"> Федеральный научно клинический центр Федерального медико-биологического агентства», от 01.09.2022,  г. Пятигорск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Столы ученические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Стулья ученические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Набор демонстрационного оборудования и учебно-наглядных пособий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А</w:t>
            </w:r>
            <w:r w:rsidRPr="004C18C1">
              <w:rPr>
                <w:rFonts w:ascii="Times New Roman" w:hAnsi="Times New Roman" w:cs="Times New Roman"/>
              </w:rPr>
              <w:t xml:space="preserve">ппарат для </w:t>
            </w:r>
            <w:proofErr w:type="spellStart"/>
            <w:r w:rsidRPr="004C18C1">
              <w:rPr>
                <w:rFonts w:ascii="Times New Roman" w:hAnsi="Times New Roman" w:cs="Times New Roman"/>
              </w:rPr>
              <w:t>стоунтерапии</w:t>
            </w:r>
            <w:proofErr w:type="spellEnd"/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Д</w:t>
            </w:r>
            <w:r w:rsidRPr="004C18C1">
              <w:rPr>
                <w:rFonts w:ascii="Times New Roman" w:hAnsi="Times New Roman" w:cs="Times New Roman"/>
              </w:rPr>
              <w:t>иагностические лампы (Лампа Вуда, лампа-лупа)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Е</w:t>
            </w:r>
            <w:r w:rsidRPr="004C18C1">
              <w:rPr>
                <w:rFonts w:ascii="Times New Roman" w:hAnsi="Times New Roman" w:cs="Times New Roman"/>
              </w:rPr>
              <w:t>мкости для дезинфекции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З</w:t>
            </w:r>
            <w:r w:rsidRPr="004C18C1">
              <w:rPr>
                <w:rFonts w:ascii="Times New Roman" w:hAnsi="Times New Roman" w:cs="Times New Roman"/>
              </w:rPr>
              <w:t>еркало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8C1">
              <w:rPr>
                <w:rFonts w:ascii="Times New Roman" w:hAnsi="Times New Roman" w:cs="Times New Roman"/>
              </w:rPr>
              <w:t>К</w:t>
            </w:r>
            <w:r w:rsidRPr="004C18C1">
              <w:rPr>
                <w:rFonts w:ascii="Times New Roman" w:hAnsi="Times New Roman" w:cs="Times New Roman"/>
              </w:rPr>
              <w:t xml:space="preserve">омплект инструментов, аксессуаров (ложка </w:t>
            </w:r>
            <w:proofErr w:type="spellStart"/>
            <w:r w:rsidRPr="004C18C1">
              <w:rPr>
                <w:rFonts w:ascii="Times New Roman" w:hAnsi="Times New Roman" w:cs="Times New Roman"/>
              </w:rPr>
              <w:t>Унна</w:t>
            </w:r>
            <w:proofErr w:type="spellEnd"/>
            <w:r w:rsidRPr="004C18C1">
              <w:rPr>
                <w:rFonts w:ascii="Times New Roman" w:hAnsi="Times New Roman" w:cs="Times New Roman"/>
              </w:rPr>
              <w:t xml:space="preserve">, </w:t>
            </w:r>
            <w:r w:rsidRPr="004C18C1">
              <w:rPr>
                <w:rFonts w:ascii="Times New Roman" w:hAnsi="Times New Roman" w:cs="Times New Roman"/>
              </w:rPr>
              <w:lastRenderedPageBreak/>
              <w:t>петля, емкости для косметических средств, шпатели, кисти косметологические, ватные диски, ватные палочки, одноразовые нетканые салфетки и т.д.)</w:t>
            </w:r>
            <w:proofErr w:type="gramEnd"/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К</w:t>
            </w:r>
            <w:r w:rsidRPr="004C18C1">
              <w:rPr>
                <w:rFonts w:ascii="Times New Roman" w:hAnsi="Times New Roman" w:cs="Times New Roman"/>
              </w:rPr>
              <w:t>омплект косметических препаратов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К</w:t>
            </w:r>
            <w:r w:rsidRPr="004C18C1">
              <w:rPr>
                <w:rFonts w:ascii="Times New Roman" w:hAnsi="Times New Roman" w:cs="Times New Roman"/>
              </w:rPr>
              <w:t>омплект</w:t>
            </w:r>
            <w:r w:rsidRPr="004C18C1">
              <w:rPr>
                <w:rFonts w:ascii="Times New Roman" w:hAnsi="Times New Roman" w:cs="Times New Roman"/>
              </w:rPr>
              <w:t xml:space="preserve"> </w:t>
            </w:r>
            <w:r w:rsidRPr="004C18C1">
              <w:rPr>
                <w:rFonts w:ascii="Times New Roman" w:hAnsi="Times New Roman" w:cs="Times New Roman"/>
              </w:rPr>
              <w:t>мебели для оказания косметических услуг (кушетка косметологическая, стул мастера, столик косметологический)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К</w:t>
            </w:r>
            <w:r w:rsidRPr="004C18C1">
              <w:rPr>
                <w:rFonts w:ascii="Times New Roman" w:hAnsi="Times New Roman" w:cs="Times New Roman"/>
              </w:rPr>
              <w:t>омплект мебели для оказания процедур по телу (массажный стол, валики, стул мастера, столик косметический)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К</w:t>
            </w:r>
            <w:r w:rsidRPr="004C18C1">
              <w:rPr>
                <w:rFonts w:ascii="Times New Roman" w:hAnsi="Times New Roman" w:cs="Times New Roman"/>
              </w:rPr>
              <w:t>орзины для использованного белья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К</w:t>
            </w:r>
            <w:r w:rsidRPr="004C18C1">
              <w:rPr>
                <w:rFonts w:ascii="Times New Roman" w:hAnsi="Times New Roman" w:cs="Times New Roman"/>
              </w:rPr>
              <w:t xml:space="preserve">осметические средства (масла, </w:t>
            </w:r>
            <w:proofErr w:type="spellStart"/>
            <w:r w:rsidRPr="004C18C1">
              <w:rPr>
                <w:rFonts w:ascii="Times New Roman" w:hAnsi="Times New Roman" w:cs="Times New Roman"/>
              </w:rPr>
              <w:t>скрабы</w:t>
            </w:r>
            <w:proofErr w:type="spellEnd"/>
            <w:r w:rsidRPr="004C18C1">
              <w:rPr>
                <w:rFonts w:ascii="Times New Roman" w:hAnsi="Times New Roman" w:cs="Times New Roman"/>
              </w:rPr>
              <w:t>, маски, воск, сахарная паста)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М</w:t>
            </w:r>
            <w:r w:rsidRPr="004C18C1">
              <w:rPr>
                <w:rFonts w:ascii="Times New Roman" w:hAnsi="Times New Roman" w:cs="Times New Roman"/>
              </w:rPr>
              <w:t>ногофункциональный косметический комбайн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П</w:t>
            </w:r>
            <w:r w:rsidRPr="004C18C1">
              <w:rPr>
                <w:rFonts w:ascii="Times New Roman" w:hAnsi="Times New Roman" w:cs="Times New Roman"/>
              </w:rPr>
              <w:t>ереносные компактные аппараты стерилизаторы (</w:t>
            </w:r>
            <w:proofErr w:type="spellStart"/>
            <w:r w:rsidRPr="004C18C1">
              <w:rPr>
                <w:rFonts w:ascii="Times New Roman" w:hAnsi="Times New Roman" w:cs="Times New Roman"/>
              </w:rPr>
              <w:t>микроцид</w:t>
            </w:r>
            <w:proofErr w:type="spellEnd"/>
            <w:r w:rsidRPr="004C18C1">
              <w:rPr>
                <w:rFonts w:ascii="Times New Roman" w:hAnsi="Times New Roman" w:cs="Times New Roman"/>
              </w:rPr>
              <w:t>, сухожаровой шкаф)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Р</w:t>
            </w:r>
            <w:r w:rsidRPr="004C18C1">
              <w:rPr>
                <w:rFonts w:ascii="Times New Roman" w:hAnsi="Times New Roman" w:cs="Times New Roman"/>
              </w:rPr>
              <w:t>аковина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8C1">
              <w:rPr>
                <w:rFonts w:ascii="Times New Roman" w:hAnsi="Times New Roman" w:cs="Times New Roman"/>
              </w:rPr>
              <w:t>С</w:t>
            </w:r>
            <w:r w:rsidRPr="004C18C1">
              <w:rPr>
                <w:rFonts w:ascii="Times New Roman" w:hAnsi="Times New Roman" w:cs="Times New Roman"/>
              </w:rPr>
              <w:t>па</w:t>
            </w:r>
            <w:proofErr w:type="spellEnd"/>
            <w:r w:rsidRPr="004C18C1">
              <w:rPr>
                <w:rFonts w:ascii="Times New Roman" w:hAnsi="Times New Roman" w:cs="Times New Roman"/>
              </w:rPr>
              <w:t>-кушетка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</w:t>
            </w:r>
            <w:r w:rsidRPr="004C18C1">
              <w:rPr>
                <w:rFonts w:ascii="Times New Roman" w:hAnsi="Times New Roman" w:cs="Times New Roman"/>
              </w:rPr>
              <w:t xml:space="preserve">терилизаторы (шариковый, </w:t>
            </w:r>
            <w:proofErr w:type="spellStart"/>
            <w:r w:rsidRPr="004C18C1">
              <w:rPr>
                <w:rFonts w:ascii="Times New Roman" w:hAnsi="Times New Roman" w:cs="Times New Roman"/>
              </w:rPr>
              <w:t>микроцид</w:t>
            </w:r>
            <w:proofErr w:type="spellEnd"/>
            <w:r w:rsidRPr="004C18C1">
              <w:rPr>
                <w:rFonts w:ascii="Times New Roman" w:hAnsi="Times New Roman" w:cs="Times New Roman"/>
              </w:rPr>
              <w:t>, сухожаровой шкаф)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Х</w:t>
            </w:r>
            <w:r w:rsidRPr="004C18C1">
              <w:rPr>
                <w:rFonts w:ascii="Times New Roman" w:hAnsi="Times New Roman" w:cs="Times New Roman"/>
              </w:rPr>
              <w:t>олодильник для хранения препаратов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Ш</w:t>
            </w:r>
            <w:r w:rsidRPr="004C18C1">
              <w:rPr>
                <w:rFonts w:ascii="Times New Roman" w:hAnsi="Times New Roman" w:cs="Times New Roman"/>
              </w:rPr>
              <w:t>ирмы 2х и 3х секционные</w:t>
            </w:r>
          </w:p>
          <w:p w:rsidR="00B20D77" w:rsidRPr="004C18C1" w:rsidRDefault="00B20D77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Ш</w:t>
            </w:r>
            <w:r w:rsidRPr="004C18C1">
              <w:rPr>
                <w:rFonts w:ascii="Times New Roman" w:hAnsi="Times New Roman" w:cs="Times New Roman"/>
              </w:rPr>
              <w:t>кафы для хранения препаратов</w:t>
            </w:r>
          </w:p>
        </w:tc>
        <w:tc>
          <w:tcPr>
            <w:tcW w:w="0" w:type="auto"/>
            <w:vAlign w:val="center"/>
          </w:tcPr>
          <w:p w:rsidR="00B20D77" w:rsidRPr="004C18C1" w:rsidRDefault="00B20D77" w:rsidP="004C18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lastRenderedPageBreak/>
              <w:t xml:space="preserve">КБ №101 ФФГБУ СКФНКЦ ФМБА России в г. Лермонтове, актовый зал, </w:t>
            </w:r>
            <w:proofErr w:type="spellStart"/>
            <w:r w:rsidRPr="004C18C1">
              <w:rPr>
                <w:rFonts w:ascii="Times New Roman" w:hAnsi="Times New Roman" w:cs="Times New Roman"/>
              </w:rPr>
              <w:t>каб</w:t>
            </w:r>
            <w:proofErr w:type="spellEnd"/>
            <w:r w:rsidRPr="004C18C1">
              <w:rPr>
                <w:rFonts w:ascii="Times New Roman" w:hAnsi="Times New Roman" w:cs="Times New Roman"/>
              </w:rPr>
              <w:t>. Мед</w:t>
            </w:r>
            <w:proofErr w:type="gramStart"/>
            <w:r w:rsidRPr="004C18C1">
              <w:rPr>
                <w:rFonts w:ascii="Times New Roman" w:hAnsi="Times New Roman" w:cs="Times New Roman"/>
              </w:rPr>
              <w:t>.</w:t>
            </w:r>
            <w:proofErr w:type="gramEnd"/>
            <w:r w:rsidRPr="004C18C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C18C1">
              <w:rPr>
                <w:rFonts w:ascii="Times New Roman" w:hAnsi="Times New Roman" w:cs="Times New Roman"/>
              </w:rPr>
              <w:t>с</w:t>
            </w:r>
            <w:proofErr w:type="gramEnd"/>
            <w:r w:rsidRPr="004C18C1">
              <w:rPr>
                <w:rFonts w:ascii="Times New Roman" w:hAnsi="Times New Roman" w:cs="Times New Roman"/>
              </w:rPr>
              <w:t>пециалиста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F44B7D" w:rsidRPr="0012104F" w:rsidRDefault="00F44B7D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8C1">
              <w:rPr>
                <w:rFonts w:ascii="Times New Roman" w:eastAsia="Times New Roman" w:hAnsi="Times New Roman" w:cs="Times New Roman"/>
                <w:lang w:eastAsia="ru-RU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F44B7D" w:rsidRPr="0012104F" w:rsidRDefault="00F44B7D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Помещение для организации самостоятельной работы</w:t>
            </w: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 xml:space="preserve"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</w:t>
            </w:r>
            <w:r w:rsidRPr="004C18C1">
              <w:rPr>
                <w:rFonts w:ascii="Times New Roman" w:hAnsi="Times New Roman" w:cs="Times New Roman"/>
              </w:rPr>
              <w:lastRenderedPageBreak/>
              <w:t>демонстрационного оборудования (проектор, экран)</w:t>
            </w: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lastRenderedPageBreak/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F44B7D" w:rsidRPr="0012104F" w:rsidRDefault="00F44B7D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Помещение для организации воспитательной работы</w:t>
            </w: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F44B7D" w:rsidRPr="0012104F" w:rsidRDefault="00F44B7D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Библиотека с читальным залом с выходом в сеть Интернет</w:t>
            </w: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стеллажи, мебель, ПК</w:t>
            </w: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F44B7D" w:rsidRPr="0012104F" w:rsidRDefault="00F44B7D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специализированная мебель, микрофон, колонки, аудиосистема</w:t>
            </w:r>
          </w:p>
        </w:tc>
        <w:tc>
          <w:tcPr>
            <w:tcW w:w="0" w:type="auto"/>
            <w:vAlign w:val="center"/>
          </w:tcPr>
          <w:p w:rsidR="00F44B7D" w:rsidRPr="004C18C1" w:rsidRDefault="00F44B7D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9F4BEA" w:rsidRPr="0012104F" w:rsidRDefault="009F4BEA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8C1">
              <w:rPr>
                <w:rFonts w:ascii="Times New Roman" w:hAnsi="Times New Roman" w:cs="Times New Roman"/>
                <w:b/>
              </w:rPr>
              <w:t>УП.02.01 Учебная практика (Предоставление маникюрных и педикюрных услуг)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аттестации. Правый лекционный зал  (тех.295)</w:t>
            </w:r>
          </w:p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4C18C1">
              <w:rPr>
                <w:rFonts w:ascii="Times New Roman" w:hAnsi="Times New Roman" w:cs="Times New Roman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9F4BEA" w:rsidRPr="0012104F" w:rsidTr="004C18C1">
        <w:trPr>
          <w:trHeight w:val="780"/>
        </w:trPr>
        <w:tc>
          <w:tcPr>
            <w:tcW w:w="0" w:type="auto"/>
            <w:vAlign w:val="center"/>
          </w:tcPr>
          <w:p w:rsidR="009F4BEA" w:rsidRPr="0012104F" w:rsidRDefault="009F4BEA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Кабинет «Индустрии красоты»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8C1">
              <w:rPr>
                <w:rFonts w:ascii="Times New Roman" w:hAnsi="Times New Roman" w:cs="Times New Roman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</w:t>
            </w:r>
            <w:proofErr w:type="gramEnd"/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9F4BEA" w:rsidRPr="0012104F" w:rsidTr="004C18C1">
        <w:trPr>
          <w:trHeight w:val="780"/>
        </w:trPr>
        <w:tc>
          <w:tcPr>
            <w:tcW w:w="0" w:type="auto"/>
            <w:vAlign w:val="center"/>
          </w:tcPr>
          <w:p w:rsidR="009F4BEA" w:rsidRPr="0012104F" w:rsidRDefault="009F4BEA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Лаборатория «Технологии маникюра и художественного оформления ногтей»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8C1">
              <w:rPr>
                <w:rFonts w:ascii="Times New Roman" w:hAnsi="Times New Roman" w:cs="Times New Roman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сухожаровой шкаф или автоклав; УФ стерилизатор; холодильник;</w:t>
            </w:r>
            <w:proofErr w:type="gramEnd"/>
          </w:p>
          <w:p w:rsidR="009F4BEA" w:rsidRPr="004C18C1" w:rsidRDefault="009F4BEA" w:rsidP="004C18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нагреватель для парафина; лампа маникюрная (светильник); лампа УФ; аппарат для горячего маникюра; аппарат для маникюра; облучател</w:t>
            </w:r>
            <w:proofErr w:type="gramStart"/>
            <w:r w:rsidRPr="004C18C1">
              <w:rPr>
                <w:rFonts w:ascii="Times New Roman" w:hAnsi="Times New Roman" w:cs="Times New Roman"/>
              </w:rPr>
              <w:t>ь-</w:t>
            </w:r>
            <w:proofErr w:type="gramEnd"/>
            <w:r w:rsidRPr="004C1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8C1">
              <w:rPr>
                <w:rFonts w:ascii="Times New Roman" w:hAnsi="Times New Roman" w:cs="Times New Roman"/>
              </w:rPr>
              <w:t>рециркулятор</w:t>
            </w:r>
            <w:proofErr w:type="spellEnd"/>
            <w:r w:rsidRPr="004C18C1">
              <w:rPr>
                <w:rFonts w:ascii="Times New Roman" w:hAnsi="Times New Roman" w:cs="Times New Roman"/>
              </w:rPr>
              <w:t xml:space="preserve"> воздуха ультрафиолетовый бактерицидный; стол маникюрный; стул мастера; стул клиента; лампа-лупа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9F4BEA" w:rsidRPr="0012104F" w:rsidTr="004C18C1">
        <w:trPr>
          <w:trHeight w:val="780"/>
        </w:trPr>
        <w:tc>
          <w:tcPr>
            <w:tcW w:w="0" w:type="auto"/>
            <w:vAlign w:val="center"/>
          </w:tcPr>
          <w:p w:rsidR="009F4BEA" w:rsidRPr="0012104F" w:rsidRDefault="009F4BEA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Лаборатория «Технологии педикюра»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8C1">
              <w:rPr>
                <w:rFonts w:ascii="Times New Roman" w:hAnsi="Times New Roman" w:cs="Times New Roman"/>
              </w:rPr>
              <w:t xml:space="preserve"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сухожаровой шкаф или автоклав; УФ стерилизатор; Холодильник; лампа-лупа; аппарат для педикюра; облучатель - </w:t>
            </w:r>
            <w:proofErr w:type="spellStart"/>
            <w:r w:rsidRPr="004C18C1">
              <w:rPr>
                <w:rFonts w:ascii="Times New Roman" w:hAnsi="Times New Roman" w:cs="Times New Roman"/>
              </w:rPr>
              <w:t>рециркулятор</w:t>
            </w:r>
            <w:proofErr w:type="spellEnd"/>
            <w:r w:rsidRPr="004C18C1">
              <w:rPr>
                <w:rFonts w:ascii="Times New Roman" w:hAnsi="Times New Roman" w:cs="Times New Roman"/>
              </w:rPr>
              <w:t xml:space="preserve"> воздуха; ультрафиолетовый бактерицидный; кресло педикюрное и ванночка для ног; стул мастера; стул для клиента; столик косметический на колесиках</w:t>
            </w:r>
            <w:proofErr w:type="gramEnd"/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9F4BEA" w:rsidRPr="0012104F" w:rsidTr="004C18C1">
        <w:trPr>
          <w:trHeight w:val="780"/>
        </w:trPr>
        <w:tc>
          <w:tcPr>
            <w:tcW w:w="0" w:type="auto"/>
            <w:vAlign w:val="center"/>
          </w:tcPr>
          <w:p w:rsidR="009F4BEA" w:rsidRPr="0012104F" w:rsidRDefault="009F4BEA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Мастерская «Салон эстетических, косметических услуг»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8C1">
              <w:rPr>
                <w:rFonts w:ascii="Times New Roman" w:hAnsi="Times New Roman" w:cs="Times New Roman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комплект мебели для оказания косметических услуг (кушетка косметологическая, стул мастера, столик косметологический); диагностические лампы (Лампа Вуда, лампа-лупа); многофункциональный косметический комбайн; комплект косметических препаратов;</w:t>
            </w:r>
            <w:proofErr w:type="gramEnd"/>
            <w:r w:rsidRPr="004C18C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C18C1">
              <w:rPr>
                <w:rFonts w:ascii="Times New Roman" w:hAnsi="Times New Roman" w:cs="Times New Roman"/>
              </w:rPr>
              <w:t xml:space="preserve">комплект инструментов, аксессуаров (ложка </w:t>
            </w:r>
            <w:proofErr w:type="spellStart"/>
            <w:r w:rsidRPr="004C18C1">
              <w:rPr>
                <w:rFonts w:ascii="Times New Roman" w:hAnsi="Times New Roman" w:cs="Times New Roman"/>
              </w:rPr>
              <w:t>Унна</w:t>
            </w:r>
            <w:proofErr w:type="spellEnd"/>
            <w:r w:rsidRPr="004C18C1">
              <w:rPr>
                <w:rFonts w:ascii="Times New Roman" w:hAnsi="Times New Roman" w:cs="Times New Roman"/>
              </w:rPr>
              <w:t xml:space="preserve">, петля, емкости для косметических средств, шпатели, кисти косметологические, ватные диски, ватные палочки, одноразовые нетканые салфетки и т.д.); </w:t>
            </w:r>
            <w:r w:rsidRPr="004C18C1">
              <w:rPr>
                <w:rFonts w:ascii="Times New Roman" w:hAnsi="Times New Roman" w:cs="Times New Roman"/>
              </w:rPr>
              <w:lastRenderedPageBreak/>
              <w:t>лампа-лупа; многофункциональный косметический комбайн</w:t>
            </w:r>
            <w:proofErr w:type="gramEnd"/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lastRenderedPageBreak/>
              <w:t>357532, Ставропольский край, город Пятигорск, проспект Калинина, дом 11</w:t>
            </w:r>
          </w:p>
        </w:tc>
      </w:tr>
      <w:tr w:rsidR="009F4BEA" w:rsidRPr="0012104F" w:rsidTr="004C18C1">
        <w:trPr>
          <w:trHeight w:val="780"/>
        </w:trPr>
        <w:tc>
          <w:tcPr>
            <w:tcW w:w="0" w:type="auto"/>
            <w:vAlign w:val="center"/>
          </w:tcPr>
          <w:p w:rsidR="009F4BEA" w:rsidRPr="0012104F" w:rsidRDefault="009F4BEA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8C1">
              <w:rPr>
                <w:rFonts w:ascii="Times New Roman" w:hAnsi="Times New Roman" w:cs="Times New Roman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9F4BEA" w:rsidRPr="0012104F" w:rsidTr="004C18C1">
        <w:trPr>
          <w:trHeight w:val="780"/>
        </w:trPr>
        <w:tc>
          <w:tcPr>
            <w:tcW w:w="0" w:type="auto"/>
            <w:vAlign w:val="center"/>
          </w:tcPr>
          <w:p w:rsidR="009F4BEA" w:rsidRPr="0012104F" w:rsidRDefault="009F4BEA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Помещение для организации самостоятельной работы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9F4BEA" w:rsidRPr="0012104F" w:rsidTr="004C18C1">
        <w:trPr>
          <w:trHeight w:val="780"/>
        </w:trPr>
        <w:tc>
          <w:tcPr>
            <w:tcW w:w="0" w:type="auto"/>
            <w:vAlign w:val="center"/>
          </w:tcPr>
          <w:p w:rsidR="009F4BEA" w:rsidRPr="0012104F" w:rsidRDefault="009F4BEA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Помещение для организации воспитательной работы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9F4BEA" w:rsidRPr="0012104F" w:rsidTr="004C18C1">
        <w:trPr>
          <w:trHeight w:val="780"/>
        </w:trPr>
        <w:tc>
          <w:tcPr>
            <w:tcW w:w="0" w:type="auto"/>
            <w:vAlign w:val="center"/>
          </w:tcPr>
          <w:p w:rsidR="009F4BEA" w:rsidRPr="0012104F" w:rsidRDefault="009F4BEA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Библиотека с читальным залом с выходом в сеть Интернет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стеллажи, мебель, ПК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9F4BEA" w:rsidRPr="0012104F" w:rsidTr="004C18C1">
        <w:trPr>
          <w:trHeight w:val="780"/>
        </w:trPr>
        <w:tc>
          <w:tcPr>
            <w:tcW w:w="0" w:type="auto"/>
            <w:vAlign w:val="center"/>
          </w:tcPr>
          <w:p w:rsidR="009F4BEA" w:rsidRPr="0012104F" w:rsidRDefault="009F4BEA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специализированная мебель, микрофон, колонки, аудиосистема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9F4BEA" w:rsidRPr="0012104F" w:rsidTr="004C18C1">
        <w:trPr>
          <w:trHeight w:val="780"/>
        </w:trPr>
        <w:tc>
          <w:tcPr>
            <w:tcW w:w="0" w:type="auto"/>
            <w:vAlign w:val="center"/>
          </w:tcPr>
          <w:p w:rsidR="009F4BEA" w:rsidRPr="0012104F" w:rsidRDefault="009F4BEA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8C1">
              <w:rPr>
                <w:rFonts w:ascii="Times New Roman" w:hAnsi="Times New Roman" w:cs="Times New Roman"/>
                <w:b/>
              </w:rPr>
              <w:t>ПП.02.01 Производственная практика (Предоставление маникюрных и педикюрных услуг)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Договор об организации практической подготовке с «Северо-</w:t>
            </w:r>
            <w:proofErr w:type="spellStart"/>
            <w:r w:rsidRPr="004C18C1">
              <w:rPr>
                <w:rFonts w:ascii="Times New Roman" w:hAnsi="Times New Roman" w:cs="Times New Roman"/>
              </w:rPr>
              <w:t>Кавказкий</w:t>
            </w:r>
            <w:proofErr w:type="spellEnd"/>
            <w:r w:rsidRPr="004C18C1">
              <w:rPr>
                <w:rFonts w:ascii="Times New Roman" w:hAnsi="Times New Roman" w:cs="Times New Roman"/>
              </w:rPr>
              <w:t xml:space="preserve"> Федеральный научно клинический центр Федерального медико-биологического агентства», от 01.09.2022,  г. Пятигорск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Столы ученические</w:t>
            </w:r>
          </w:p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Стулья ученические</w:t>
            </w:r>
          </w:p>
          <w:p w:rsidR="009F4BEA" w:rsidRPr="004C18C1" w:rsidRDefault="009F4BEA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Набор демонстрационного оборудования и учебно-наглядных пособий</w:t>
            </w:r>
          </w:p>
          <w:p w:rsidR="004C18C1" w:rsidRPr="004C18C1" w:rsidRDefault="004C18C1" w:rsidP="004C18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</w:t>
            </w:r>
            <w:r w:rsidRPr="004C18C1">
              <w:rPr>
                <w:rFonts w:ascii="Times New Roman" w:hAnsi="Times New Roman" w:cs="Times New Roman"/>
              </w:rPr>
              <w:t>ухожаровой шкаф или автоклав; УФ стерилизатор; холодильник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Н</w:t>
            </w:r>
            <w:r w:rsidRPr="004C18C1">
              <w:rPr>
                <w:rFonts w:ascii="Times New Roman" w:hAnsi="Times New Roman" w:cs="Times New Roman"/>
              </w:rPr>
              <w:t>агреватель для парафина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Л</w:t>
            </w:r>
            <w:r w:rsidRPr="004C18C1">
              <w:rPr>
                <w:rFonts w:ascii="Times New Roman" w:hAnsi="Times New Roman" w:cs="Times New Roman"/>
              </w:rPr>
              <w:t>ампа маникюрная (светильник)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Л</w:t>
            </w:r>
            <w:r w:rsidRPr="004C18C1">
              <w:rPr>
                <w:rFonts w:ascii="Times New Roman" w:hAnsi="Times New Roman" w:cs="Times New Roman"/>
              </w:rPr>
              <w:t>ампа УФ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А</w:t>
            </w:r>
            <w:r w:rsidRPr="004C18C1">
              <w:rPr>
                <w:rFonts w:ascii="Times New Roman" w:hAnsi="Times New Roman" w:cs="Times New Roman"/>
              </w:rPr>
              <w:t>ппарат для горячего маникюра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А</w:t>
            </w:r>
            <w:r w:rsidRPr="004C18C1">
              <w:rPr>
                <w:rFonts w:ascii="Times New Roman" w:hAnsi="Times New Roman" w:cs="Times New Roman"/>
              </w:rPr>
              <w:t>ппарат для маникюра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О</w:t>
            </w:r>
            <w:r w:rsidRPr="004C18C1">
              <w:rPr>
                <w:rFonts w:ascii="Times New Roman" w:hAnsi="Times New Roman" w:cs="Times New Roman"/>
              </w:rPr>
              <w:t>блучатель-</w:t>
            </w:r>
            <w:proofErr w:type="spellStart"/>
            <w:r w:rsidRPr="004C18C1">
              <w:rPr>
                <w:rFonts w:ascii="Times New Roman" w:hAnsi="Times New Roman" w:cs="Times New Roman"/>
              </w:rPr>
              <w:t>рециркулятор</w:t>
            </w:r>
            <w:proofErr w:type="spellEnd"/>
            <w:r w:rsidRPr="004C18C1">
              <w:rPr>
                <w:rFonts w:ascii="Times New Roman" w:hAnsi="Times New Roman" w:cs="Times New Roman"/>
              </w:rPr>
              <w:t xml:space="preserve"> воздуха </w:t>
            </w:r>
            <w:proofErr w:type="gramStart"/>
            <w:r w:rsidRPr="004C18C1">
              <w:rPr>
                <w:rFonts w:ascii="Times New Roman" w:hAnsi="Times New Roman" w:cs="Times New Roman"/>
              </w:rPr>
              <w:t>ультрафиолетовый</w:t>
            </w:r>
            <w:proofErr w:type="gramEnd"/>
            <w:r w:rsidRPr="004C18C1">
              <w:rPr>
                <w:rFonts w:ascii="Times New Roman" w:hAnsi="Times New Roman" w:cs="Times New Roman"/>
              </w:rPr>
              <w:t xml:space="preserve"> бактерицидный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</w:t>
            </w:r>
            <w:r w:rsidRPr="004C18C1">
              <w:rPr>
                <w:rFonts w:ascii="Times New Roman" w:hAnsi="Times New Roman" w:cs="Times New Roman"/>
              </w:rPr>
              <w:t>тол маникюрный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</w:t>
            </w:r>
            <w:r w:rsidRPr="004C18C1">
              <w:rPr>
                <w:rFonts w:ascii="Times New Roman" w:hAnsi="Times New Roman" w:cs="Times New Roman"/>
              </w:rPr>
              <w:t>тул мастера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</w:t>
            </w:r>
            <w:r w:rsidRPr="004C18C1">
              <w:rPr>
                <w:rFonts w:ascii="Times New Roman" w:hAnsi="Times New Roman" w:cs="Times New Roman"/>
              </w:rPr>
              <w:t>тул клиента</w:t>
            </w:r>
          </w:p>
          <w:p w:rsidR="009F4BEA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Л</w:t>
            </w:r>
            <w:r w:rsidRPr="004C18C1">
              <w:rPr>
                <w:rFonts w:ascii="Times New Roman" w:hAnsi="Times New Roman" w:cs="Times New Roman"/>
              </w:rPr>
              <w:t>ампа-лупа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</w:t>
            </w:r>
            <w:r w:rsidRPr="004C18C1">
              <w:rPr>
                <w:rFonts w:ascii="Times New Roman" w:hAnsi="Times New Roman" w:cs="Times New Roman"/>
              </w:rPr>
              <w:t>ухожаровой шкаф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УФ стерилизатор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Холодильник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Л</w:t>
            </w:r>
            <w:r w:rsidRPr="004C18C1">
              <w:rPr>
                <w:rFonts w:ascii="Times New Roman" w:hAnsi="Times New Roman" w:cs="Times New Roman"/>
              </w:rPr>
              <w:t>ампа-лупа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А</w:t>
            </w:r>
            <w:r w:rsidRPr="004C18C1">
              <w:rPr>
                <w:rFonts w:ascii="Times New Roman" w:hAnsi="Times New Roman" w:cs="Times New Roman"/>
              </w:rPr>
              <w:t>ппарат для педикюра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К</w:t>
            </w:r>
            <w:r w:rsidRPr="004C18C1">
              <w:rPr>
                <w:rFonts w:ascii="Times New Roman" w:hAnsi="Times New Roman" w:cs="Times New Roman"/>
              </w:rPr>
              <w:t>ресло педикюрное и ванночка для ног</w:t>
            </w:r>
          </w:p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</w:t>
            </w:r>
            <w:r w:rsidRPr="004C18C1">
              <w:rPr>
                <w:rFonts w:ascii="Times New Roman" w:hAnsi="Times New Roman" w:cs="Times New Roman"/>
              </w:rPr>
              <w:t>толик косметический на колесиках</w:t>
            </w:r>
          </w:p>
        </w:tc>
        <w:tc>
          <w:tcPr>
            <w:tcW w:w="0" w:type="auto"/>
            <w:vAlign w:val="center"/>
          </w:tcPr>
          <w:p w:rsidR="009F4BEA" w:rsidRPr="004C18C1" w:rsidRDefault="009F4BEA" w:rsidP="004C18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 xml:space="preserve">КБ №101 ФФГБУ СКФНКЦ ФМБА России в г. Лермонтове, актовый зал, </w:t>
            </w:r>
            <w:proofErr w:type="spellStart"/>
            <w:r w:rsidRPr="004C18C1">
              <w:rPr>
                <w:rFonts w:ascii="Times New Roman" w:hAnsi="Times New Roman" w:cs="Times New Roman"/>
              </w:rPr>
              <w:t>каб</w:t>
            </w:r>
            <w:proofErr w:type="spellEnd"/>
            <w:r w:rsidRPr="004C18C1">
              <w:rPr>
                <w:rFonts w:ascii="Times New Roman" w:hAnsi="Times New Roman" w:cs="Times New Roman"/>
              </w:rPr>
              <w:t>. Мед</w:t>
            </w:r>
            <w:proofErr w:type="gramStart"/>
            <w:r w:rsidRPr="004C18C1">
              <w:rPr>
                <w:rFonts w:ascii="Times New Roman" w:hAnsi="Times New Roman" w:cs="Times New Roman"/>
              </w:rPr>
              <w:t>.</w:t>
            </w:r>
            <w:proofErr w:type="gramEnd"/>
            <w:r w:rsidRPr="004C18C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C18C1">
              <w:rPr>
                <w:rFonts w:ascii="Times New Roman" w:hAnsi="Times New Roman" w:cs="Times New Roman"/>
              </w:rPr>
              <w:t>с</w:t>
            </w:r>
            <w:proofErr w:type="gramEnd"/>
            <w:r w:rsidRPr="004C18C1">
              <w:rPr>
                <w:rFonts w:ascii="Times New Roman" w:hAnsi="Times New Roman" w:cs="Times New Roman"/>
              </w:rPr>
              <w:t>пециалиста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4C18C1" w:rsidRPr="0012104F" w:rsidRDefault="004C18C1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Учебная аудитория для проведения учебных занятий лекционного типа, занятий семинарского типа, предусмотренных программой, в том числе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8C1">
              <w:rPr>
                <w:rFonts w:ascii="Times New Roman" w:hAnsi="Times New Roman" w:cs="Times New Roman"/>
              </w:rPr>
              <w:t>мебель аудиторная (столы, стулья, доска аудиторная), стол преподавателя, стул преподавателя; персональный компьютер; набор демонстрационного оборудования (проектор, экран); расходные материалы</w:t>
            </w:r>
            <w:proofErr w:type="gramEnd"/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4C18C1" w:rsidRPr="0012104F" w:rsidRDefault="004C18C1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Помещение для организации самостоятельной работы</w:t>
            </w: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 xml:space="preserve"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</w:t>
            </w:r>
            <w:r w:rsidRPr="004C18C1">
              <w:rPr>
                <w:rFonts w:ascii="Times New Roman" w:hAnsi="Times New Roman" w:cs="Times New Roman"/>
              </w:rPr>
              <w:lastRenderedPageBreak/>
              <w:t>демонстрационного оборудования (проектор, экран)</w:t>
            </w: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lastRenderedPageBreak/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4C18C1" w:rsidRPr="0012104F" w:rsidRDefault="004C18C1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Помещение для организации воспитательной работы</w:t>
            </w: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мебель аудиторная (столы, стулья, доска аудиторная), компьютерная техника с возможностью подключения к сети «Интернет» и обеспечением доступа к электронной информационно-образовательной среде; набор демонстрационного оборудования (проектор, экран)</w:t>
            </w: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4C18C1" w:rsidRPr="0012104F" w:rsidRDefault="004C18C1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Библиотека с читальным залом с выходом в сеть Интернет</w:t>
            </w: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стеллажи, мебель, ПК</w:t>
            </w: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  <w:tr w:rsidR="004C18C1" w:rsidRPr="0012104F" w:rsidTr="004C18C1">
        <w:trPr>
          <w:trHeight w:val="780"/>
        </w:trPr>
        <w:tc>
          <w:tcPr>
            <w:tcW w:w="0" w:type="auto"/>
            <w:vAlign w:val="center"/>
          </w:tcPr>
          <w:p w:rsidR="004C18C1" w:rsidRPr="0012104F" w:rsidRDefault="004C18C1" w:rsidP="00E54D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специализированная мебель, микрофон, колонки, аудиосистема</w:t>
            </w:r>
          </w:p>
        </w:tc>
        <w:tc>
          <w:tcPr>
            <w:tcW w:w="0" w:type="auto"/>
            <w:vAlign w:val="center"/>
          </w:tcPr>
          <w:p w:rsidR="004C18C1" w:rsidRPr="004C18C1" w:rsidRDefault="004C18C1" w:rsidP="004C1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8C1">
              <w:rPr>
                <w:rFonts w:ascii="Times New Roman" w:hAnsi="Times New Roman" w:cs="Times New Roman"/>
              </w:rPr>
              <w:t>357532, Ставропольский край, город Пятигорск, проспект Калинина, дом 11</w:t>
            </w:r>
          </w:p>
        </w:tc>
      </w:tr>
    </w:tbl>
    <w:p w:rsidR="00D215DC" w:rsidRPr="0012104F" w:rsidRDefault="00D215DC">
      <w:pPr>
        <w:rPr>
          <w:sz w:val="20"/>
          <w:szCs w:val="20"/>
        </w:rPr>
      </w:pPr>
    </w:p>
    <w:sectPr w:rsidR="00D215DC" w:rsidRPr="0012104F" w:rsidSect="00F630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625E6"/>
    <w:multiLevelType w:val="hybridMultilevel"/>
    <w:tmpl w:val="470CFB10"/>
    <w:lvl w:ilvl="0" w:tplc="BA26C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309F"/>
    <w:rsid w:val="000275D5"/>
    <w:rsid w:val="000557C8"/>
    <w:rsid w:val="00116C19"/>
    <w:rsid w:val="0012104F"/>
    <w:rsid w:val="001658F7"/>
    <w:rsid w:val="001C54C8"/>
    <w:rsid w:val="002428AE"/>
    <w:rsid w:val="0032604A"/>
    <w:rsid w:val="003468D9"/>
    <w:rsid w:val="0038063D"/>
    <w:rsid w:val="00381C07"/>
    <w:rsid w:val="004777A9"/>
    <w:rsid w:val="004A6387"/>
    <w:rsid w:val="004B5FA8"/>
    <w:rsid w:val="004C18C1"/>
    <w:rsid w:val="004E3C7A"/>
    <w:rsid w:val="004F488E"/>
    <w:rsid w:val="0055190D"/>
    <w:rsid w:val="005865A5"/>
    <w:rsid w:val="00594F9A"/>
    <w:rsid w:val="005A6221"/>
    <w:rsid w:val="005C72D6"/>
    <w:rsid w:val="006163BE"/>
    <w:rsid w:val="0062341A"/>
    <w:rsid w:val="00630DE0"/>
    <w:rsid w:val="00650292"/>
    <w:rsid w:val="006647C6"/>
    <w:rsid w:val="007044EC"/>
    <w:rsid w:val="00772950"/>
    <w:rsid w:val="007A4522"/>
    <w:rsid w:val="007E3561"/>
    <w:rsid w:val="008274D8"/>
    <w:rsid w:val="0089042D"/>
    <w:rsid w:val="00892590"/>
    <w:rsid w:val="0089415B"/>
    <w:rsid w:val="00932869"/>
    <w:rsid w:val="0093291D"/>
    <w:rsid w:val="009F4BEA"/>
    <w:rsid w:val="009F68EF"/>
    <w:rsid w:val="00A42EA7"/>
    <w:rsid w:val="00AB386B"/>
    <w:rsid w:val="00AD30E4"/>
    <w:rsid w:val="00AE1190"/>
    <w:rsid w:val="00B20D77"/>
    <w:rsid w:val="00B21D94"/>
    <w:rsid w:val="00BE120D"/>
    <w:rsid w:val="00C42749"/>
    <w:rsid w:val="00C922CE"/>
    <w:rsid w:val="00D215DC"/>
    <w:rsid w:val="00D5343A"/>
    <w:rsid w:val="00DD0C8C"/>
    <w:rsid w:val="00E4112C"/>
    <w:rsid w:val="00E54DD6"/>
    <w:rsid w:val="00E8522A"/>
    <w:rsid w:val="00EB1D82"/>
    <w:rsid w:val="00EB3128"/>
    <w:rsid w:val="00EF277E"/>
    <w:rsid w:val="00EF34FF"/>
    <w:rsid w:val="00F16CCC"/>
    <w:rsid w:val="00F44B7D"/>
    <w:rsid w:val="00F6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D5"/>
  </w:style>
  <w:style w:type="paragraph" w:styleId="1">
    <w:name w:val="heading 1"/>
    <w:basedOn w:val="a"/>
    <w:link w:val="10"/>
    <w:uiPriority w:val="9"/>
    <w:qFormat/>
    <w:rsid w:val="00F63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0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3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C42749"/>
    <w:pPr>
      <w:ind w:left="720"/>
      <w:contextualSpacing/>
    </w:pPr>
  </w:style>
  <w:style w:type="character" w:customStyle="1" w:styleId="fontstyle01">
    <w:name w:val="fontstyle01"/>
    <w:basedOn w:val="a0"/>
    <w:rsid w:val="009F68EF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paragraph" w:styleId="a4">
    <w:name w:val="Normal (Web)"/>
    <w:basedOn w:val="a"/>
    <w:uiPriority w:val="99"/>
    <w:rsid w:val="00DD0C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a5">
    <w:name w:val="Нормальный (таблица)"/>
    <w:basedOn w:val="a"/>
    <w:next w:val="a"/>
    <w:uiPriority w:val="99"/>
    <w:rsid w:val="006502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7pt">
    <w:name w:val="Основной текст + 7 pt"/>
    <w:basedOn w:val="a0"/>
    <w:rsid w:val="00EF277E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/>
    </w:rPr>
  </w:style>
  <w:style w:type="paragraph" w:styleId="a6">
    <w:name w:val="No Spacing"/>
    <w:uiPriority w:val="1"/>
    <w:qFormat/>
    <w:rsid w:val="006647C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35</cp:revision>
  <dcterms:created xsi:type="dcterms:W3CDTF">2022-09-28T06:59:00Z</dcterms:created>
  <dcterms:modified xsi:type="dcterms:W3CDTF">2024-02-01T07:21:00Z</dcterms:modified>
</cp:coreProperties>
</file>